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9A" w:rsidRDefault="007A34F9" w:rsidP="00E3260C">
      <w:pPr>
        <w:spacing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运城职业技术学院教研活动计划表</w:t>
      </w:r>
    </w:p>
    <w:p w:rsidR="00E0309A" w:rsidRDefault="007A34F9" w:rsidP="00E3260C">
      <w:pPr>
        <w:spacing w:afterLines="50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 </w:t>
      </w:r>
      <w:r w:rsidR="00F57891"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>2018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至 </w:t>
      </w:r>
      <w:r w:rsidR="00F57891"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>2019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学年，第 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 w:rsidR="00F57891"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>二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学期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273"/>
        <w:gridCol w:w="2504"/>
        <w:gridCol w:w="1323"/>
        <w:gridCol w:w="1133"/>
        <w:gridCol w:w="1133"/>
        <w:gridCol w:w="1045"/>
      </w:tblGrid>
      <w:tr w:rsidR="00E0309A">
        <w:tc>
          <w:tcPr>
            <w:tcW w:w="1111" w:type="dxa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系部</w:t>
            </w:r>
          </w:p>
        </w:tc>
        <w:tc>
          <w:tcPr>
            <w:tcW w:w="2777" w:type="dxa"/>
            <w:gridSpan w:val="2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健康学院</w:t>
            </w:r>
          </w:p>
        </w:tc>
        <w:tc>
          <w:tcPr>
            <w:tcW w:w="1323" w:type="dxa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护理教研室</w:t>
            </w:r>
          </w:p>
        </w:tc>
      </w:tr>
      <w:tr w:rsidR="00E0309A">
        <w:trPr>
          <w:trHeight w:val="1941"/>
        </w:trPr>
        <w:tc>
          <w:tcPr>
            <w:tcW w:w="1111" w:type="dxa"/>
            <w:vAlign w:val="center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7411" w:type="dxa"/>
            <w:gridSpan w:val="6"/>
          </w:tcPr>
          <w:p w:rsidR="0019135D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王香妮  翟林林  乔玉洁  </w:t>
            </w:r>
            <w:r w:rsidR="0019135D">
              <w:rPr>
                <w:rFonts w:ascii="宋体" w:hint="eastAsia"/>
                <w:szCs w:val="21"/>
              </w:rPr>
              <w:t>郭燕丽</w:t>
            </w:r>
          </w:p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郭晓春  范志刚   曹全亲</w:t>
            </w:r>
          </w:p>
        </w:tc>
      </w:tr>
      <w:tr w:rsidR="00E0309A">
        <w:trPr>
          <w:trHeight w:val="6932"/>
        </w:trPr>
        <w:tc>
          <w:tcPr>
            <w:tcW w:w="1111" w:type="dxa"/>
            <w:vAlign w:val="center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动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</w:t>
            </w:r>
          </w:p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7411" w:type="dxa"/>
            <w:gridSpan w:val="6"/>
          </w:tcPr>
          <w:p w:rsidR="00E0309A" w:rsidRDefault="007A34F9">
            <w:pPr>
              <w:widowControl/>
              <w:tabs>
                <w:tab w:val="left" w:pos="540"/>
              </w:tabs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主要内容包括：教研活动的重点、主要目的、需要解决的问题和预期达到的效果等（字数控制在500字以内）。</w:t>
            </w:r>
          </w:p>
          <w:p w:rsidR="00E0309A" w:rsidRDefault="005B27D0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一、教研活动的重点：</w:t>
            </w:r>
          </w:p>
          <w:p w:rsidR="00BE1014" w:rsidRDefault="00BE1014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2F3400">
              <w:rPr>
                <w:rFonts w:ascii="宋体" w:hAnsi="宋体" w:hint="eastAsia"/>
                <w:szCs w:val="21"/>
              </w:rPr>
              <w:t>教研室集体备课</w:t>
            </w:r>
          </w:p>
          <w:p w:rsidR="00BE1014" w:rsidRDefault="00BE1014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int="eastAsia"/>
                <w:szCs w:val="21"/>
              </w:rPr>
              <w:t xml:space="preserve"> 5</w:t>
            </w:r>
            <w:r>
              <w:rPr>
                <w:rFonts w:ascii="仿宋" w:eastAsia="仿宋" w:hAnsi="仿宋" w:hint="eastAsia"/>
                <w:szCs w:val="21"/>
              </w:rPr>
              <w:t>·</w:t>
            </w:r>
            <w:r>
              <w:rPr>
                <w:rFonts w:ascii="宋体" w:hint="eastAsia"/>
                <w:szCs w:val="21"/>
              </w:rPr>
              <w:t>12护士节活动策划</w:t>
            </w:r>
          </w:p>
          <w:p w:rsidR="002F3400" w:rsidRDefault="002F3400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3.校内护理技能大赛</w:t>
            </w:r>
          </w:p>
          <w:p w:rsidR="002F3400" w:rsidRDefault="002F3400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4.人才培养方案修订工作</w:t>
            </w:r>
          </w:p>
          <w:p w:rsidR="005B27D0" w:rsidRDefault="005B27D0" w:rsidP="0019135D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二、主要目的：</w:t>
            </w:r>
          </w:p>
          <w:p w:rsidR="005B27D0" w:rsidRDefault="005B27D0" w:rsidP="005B27D0">
            <w:pPr>
              <w:widowControl/>
              <w:tabs>
                <w:tab w:val="left" w:pos="540"/>
              </w:tabs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为贯彻课程改革精神，更新教师教育理念，提升教师理论素养、专业水平和教学实践应用能力，加强教师之间相互合作、交流，探讨和解决教学中的实际问题， 总结和推广先进教学经验，全面提高教学质量，特制定教研活动方案。</w:t>
            </w:r>
          </w:p>
          <w:p w:rsidR="005B27D0" w:rsidRDefault="005B27D0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三、需要解决问题</w:t>
            </w:r>
          </w:p>
          <w:p w:rsidR="005B27D0" w:rsidRDefault="005B27D0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1.教学资料不规范，教学内容不更新</w:t>
            </w:r>
          </w:p>
          <w:p w:rsidR="00BE1014" w:rsidRDefault="005B27D0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E1014">
              <w:rPr>
                <w:rFonts w:ascii="宋体" w:hAnsi="宋体" w:hint="eastAsia"/>
                <w:szCs w:val="21"/>
              </w:rPr>
              <w:t>集体备课形式单一</w:t>
            </w:r>
          </w:p>
          <w:p w:rsidR="00BE1014" w:rsidRDefault="00BE1014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3.教科研基础薄弱</w:t>
            </w:r>
          </w:p>
          <w:p w:rsidR="00BE1014" w:rsidRDefault="00BE1014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四、预期达到的效果：</w:t>
            </w:r>
          </w:p>
          <w:p w:rsidR="00BE1014" w:rsidRDefault="00BE1014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1.规范本学期课程资料</w:t>
            </w:r>
          </w:p>
          <w:p w:rsidR="00BE1014" w:rsidRDefault="00BE1014" w:rsidP="005B27D0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2.规范集体备课</w:t>
            </w:r>
          </w:p>
          <w:p w:rsidR="00BE1014" w:rsidRDefault="002F3400" w:rsidP="00BE1014"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ascii="宋体" w:hAnsi="宋体"/>
                <w:szCs w:val="21"/>
                <w:lang w:bidi="zh-CN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E1014">
              <w:rPr>
                <w:rFonts w:ascii="宋体" w:hAnsi="宋体" w:hint="eastAsia"/>
                <w:szCs w:val="21"/>
              </w:rPr>
              <w:t>.</w:t>
            </w:r>
            <w:r w:rsidR="00BE1014">
              <w:rPr>
                <w:rFonts w:ascii="宋体" w:hAnsi="宋体" w:hint="eastAsia"/>
                <w:szCs w:val="21"/>
                <w:lang w:bidi="zh-CN"/>
              </w:rPr>
              <w:t>课堂、活动中落实三大素养</w:t>
            </w:r>
          </w:p>
          <w:p w:rsidR="00BE1014" w:rsidRPr="002F3400" w:rsidRDefault="002F3400" w:rsidP="002F3400">
            <w:pPr>
              <w:widowControl/>
              <w:tabs>
                <w:tab w:val="left" w:pos="540"/>
                <w:tab w:val="left" w:pos="1490"/>
              </w:tabs>
              <w:spacing w:line="360" w:lineRule="auto"/>
              <w:jc w:val="left"/>
              <w:rPr>
                <w:rFonts w:ascii="宋体" w:hAnsi="宋体"/>
                <w:szCs w:val="21"/>
                <w:lang w:bidi="zh-CN"/>
              </w:rPr>
            </w:pPr>
            <w:r>
              <w:rPr>
                <w:rFonts w:ascii="宋体" w:hAnsi="宋体" w:hint="eastAsia"/>
                <w:szCs w:val="21"/>
                <w:lang w:bidi="zh-CN"/>
              </w:rPr>
              <w:t>4</w:t>
            </w:r>
            <w:r w:rsidR="00BE1014">
              <w:rPr>
                <w:rFonts w:ascii="宋体" w:hAnsi="宋体" w:hint="eastAsia"/>
                <w:szCs w:val="21"/>
                <w:lang w:bidi="zh-CN"/>
              </w:rPr>
              <w:t>.教研室科研更上一个台阶</w:t>
            </w:r>
          </w:p>
        </w:tc>
      </w:tr>
      <w:tr w:rsidR="00E0309A">
        <w:trPr>
          <w:trHeight w:val="699"/>
        </w:trPr>
        <w:tc>
          <w:tcPr>
            <w:tcW w:w="8522" w:type="dxa"/>
            <w:gridSpan w:val="7"/>
          </w:tcPr>
          <w:p w:rsidR="00E0309A" w:rsidRDefault="007A34F9" w:rsidP="00E3260C">
            <w:pPr>
              <w:widowControl/>
              <w:tabs>
                <w:tab w:val="left" w:pos="540"/>
              </w:tabs>
              <w:spacing w:beforeLines="50" w:afterLines="50" w:line="5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lastRenderedPageBreak/>
              <w:t>教研活动安排表</w:t>
            </w:r>
          </w:p>
        </w:tc>
      </w:tr>
      <w:tr w:rsidR="00E0309A" w:rsidTr="00F57891">
        <w:tc>
          <w:tcPr>
            <w:tcW w:w="1384" w:type="dxa"/>
            <w:gridSpan w:val="2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960" w:type="dxa"/>
            <w:gridSpan w:val="3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 w:rsidR="00E0309A" w:rsidRDefault="007A34F9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E0309A" w:rsidTr="00F57891">
        <w:trPr>
          <w:trHeight w:hRule="exact" w:val="799"/>
        </w:trPr>
        <w:tc>
          <w:tcPr>
            <w:tcW w:w="1384" w:type="dxa"/>
            <w:gridSpan w:val="2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2019.2.26</w:t>
            </w:r>
          </w:p>
        </w:tc>
        <w:tc>
          <w:tcPr>
            <w:tcW w:w="4960" w:type="dxa"/>
            <w:gridSpan w:val="3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学期工作安排部署</w:t>
            </w:r>
          </w:p>
        </w:tc>
        <w:tc>
          <w:tcPr>
            <w:tcW w:w="1133" w:type="dxa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E0309A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杨川</w:t>
            </w:r>
          </w:p>
        </w:tc>
      </w:tr>
      <w:tr w:rsidR="00F57891" w:rsidTr="00ED774D">
        <w:trPr>
          <w:trHeight w:hRule="exact" w:val="1204"/>
        </w:trPr>
        <w:tc>
          <w:tcPr>
            <w:tcW w:w="1384" w:type="dxa"/>
            <w:gridSpan w:val="2"/>
          </w:tcPr>
          <w:p w:rsidR="00F57891" w:rsidRDefault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2019.3.5</w:t>
            </w:r>
          </w:p>
        </w:tc>
        <w:tc>
          <w:tcPr>
            <w:tcW w:w="4960" w:type="dxa"/>
            <w:gridSpan w:val="3"/>
          </w:tcPr>
          <w:p w:rsidR="00F57891" w:rsidRPr="00ED774D" w:rsidRDefault="00F57891" w:rsidP="00F57891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 w:rsidRPr="00ED774D">
              <w:rPr>
                <w:rFonts w:hint="eastAsia"/>
              </w:rPr>
              <w:t>口腔护理、床上洗头操作集体备课</w:t>
            </w:r>
            <w:r w:rsidR="0019135D">
              <w:rPr>
                <w:rFonts w:hint="eastAsia"/>
              </w:rPr>
              <w:t>、</w:t>
            </w:r>
            <w:r w:rsidRPr="00ED774D">
              <w:rPr>
                <w:rFonts w:hint="eastAsia"/>
              </w:rPr>
              <w:t>讨论</w:t>
            </w:r>
            <w:r w:rsidRPr="00ED774D">
              <w:t>201</w:t>
            </w:r>
            <w:r w:rsidRPr="00ED774D">
              <w:rPr>
                <w:rFonts w:hint="eastAsia"/>
              </w:rPr>
              <w:t>9</w:t>
            </w:r>
            <w:r w:rsidRPr="00ED774D">
              <w:t>年校内技能大赛</w:t>
            </w:r>
            <w:r w:rsidRPr="00ED774D">
              <w:rPr>
                <w:rFonts w:hint="eastAsia"/>
              </w:rPr>
              <w:t>项目</w:t>
            </w:r>
          </w:p>
        </w:tc>
        <w:tc>
          <w:tcPr>
            <w:tcW w:w="1133" w:type="dxa"/>
          </w:tcPr>
          <w:p w:rsidR="00F57891" w:rsidRDefault="00F57891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F57891" w:rsidRDefault="00F57891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2019.3.12</w:t>
            </w:r>
          </w:p>
        </w:tc>
        <w:tc>
          <w:tcPr>
            <w:tcW w:w="4960" w:type="dxa"/>
            <w:gridSpan w:val="3"/>
          </w:tcPr>
          <w:p w:rsidR="0019135D" w:rsidRDefault="0019135D" w:rsidP="009B55BE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·</w:t>
            </w:r>
            <w:r>
              <w:rPr>
                <w:rFonts w:ascii="宋体" w:hint="eastAsia"/>
                <w:szCs w:val="21"/>
              </w:rPr>
              <w:t>12护士节活动策划方案讨论</w:t>
            </w:r>
          </w:p>
        </w:tc>
        <w:tc>
          <w:tcPr>
            <w:tcW w:w="1133" w:type="dxa"/>
          </w:tcPr>
          <w:p w:rsidR="0019135D" w:rsidRDefault="0019135D" w:rsidP="009B55BE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9B55BE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2019.3.19</w:t>
            </w:r>
          </w:p>
        </w:tc>
        <w:tc>
          <w:tcPr>
            <w:tcW w:w="4960" w:type="dxa"/>
            <w:gridSpan w:val="3"/>
          </w:tcPr>
          <w:p w:rsidR="0019135D" w:rsidRDefault="0019135D" w:rsidP="00E3260C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护理专业超越课堂内容确定</w:t>
            </w:r>
          </w:p>
        </w:tc>
        <w:tc>
          <w:tcPr>
            <w:tcW w:w="1133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2019.3.26</w:t>
            </w:r>
          </w:p>
        </w:tc>
        <w:tc>
          <w:tcPr>
            <w:tcW w:w="4960" w:type="dxa"/>
            <w:gridSpan w:val="3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t>人才培养方案</w:t>
            </w:r>
            <w:r>
              <w:rPr>
                <w:rFonts w:hint="eastAsia"/>
              </w:rPr>
              <w:t>调研</w:t>
            </w:r>
            <w:r>
              <w:t>论证</w:t>
            </w:r>
          </w:p>
        </w:tc>
        <w:tc>
          <w:tcPr>
            <w:tcW w:w="1133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2019.4.16</w:t>
            </w:r>
          </w:p>
        </w:tc>
        <w:tc>
          <w:tcPr>
            <w:tcW w:w="4960" w:type="dxa"/>
            <w:gridSpan w:val="3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邀请教授进行科研方面讲座</w:t>
            </w:r>
          </w:p>
        </w:tc>
        <w:tc>
          <w:tcPr>
            <w:tcW w:w="1133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2019.5.21</w:t>
            </w:r>
          </w:p>
        </w:tc>
        <w:tc>
          <w:tcPr>
            <w:tcW w:w="4960" w:type="dxa"/>
            <w:gridSpan w:val="3"/>
          </w:tcPr>
          <w:p w:rsidR="0019135D" w:rsidRPr="002B3490" w:rsidRDefault="0019135D" w:rsidP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szCs w:val="21"/>
              </w:rPr>
            </w:pPr>
            <w:r w:rsidRPr="002B3490">
              <w:rPr>
                <w:szCs w:val="21"/>
              </w:rPr>
              <w:t>2019~20</w:t>
            </w:r>
            <w:r>
              <w:rPr>
                <w:rFonts w:hint="eastAsia"/>
                <w:szCs w:val="21"/>
              </w:rPr>
              <w:t>2</w:t>
            </w:r>
            <w:r w:rsidRPr="002B3490">
              <w:rPr>
                <w:szCs w:val="21"/>
              </w:rPr>
              <w:t>0</w:t>
            </w:r>
            <w:r w:rsidRPr="002B3490">
              <w:rPr>
                <w:szCs w:val="21"/>
              </w:rPr>
              <w:t>（</w:t>
            </w:r>
            <w:r w:rsidRPr="002B3490">
              <w:rPr>
                <w:szCs w:val="21"/>
              </w:rPr>
              <w:t>1</w:t>
            </w:r>
            <w:r w:rsidRPr="002B3490">
              <w:rPr>
                <w:szCs w:val="21"/>
              </w:rPr>
              <w:t>）开设课程任课教师安排</w:t>
            </w:r>
          </w:p>
        </w:tc>
        <w:tc>
          <w:tcPr>
            <w:tcW w:w="1133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2019.6.11</w:t>
            </w:r>
          </w:p>
        </w:tc>
        <w:tc>
          <w:tcPr>
            <w:tcW w:w="4960" w:type="dxa"/>
            <w:gridSpan w:val="3"/>
          </w:tcPr>
          <w:p w:rsidR="0019135D" w:rsidRPr="002B3490" w:rsidRDefault="0019135D" w:rsidP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szCs w:val="21"/>
              </w:rPr>
            </w:pPr>
            <w:r w:rsidRPr="002B3490">
              <w:rPr>
                <w:szCs w:val="21"/>
              </w:rPr>
              <w:t>2019~20</w:t>
            </w:r>
            <w:r>
              <w:rPr>
                <w:rFonts w:hint="eastAsia"/>
                <w:szCs w:val="21"/>
              </w:rPr>
              <w:t>2</w:t>
            </w:r>
            <w:r w:rsidRPr="002B3490">
              <w:rPr>
                <w:szCs w:val="21"/>
              </w:rPr>
              <w:t>0</w:t>
            </w:r>
            <w:r w:rsidRPr="002B3490">
              <w:rPr>
                <w:szCs w:val="21"/>
              </w:rPr>
              <w:t>（</w:t>
            </w:r>
            <w:r w:rsidRPr="002B3490">
              <w:rPr>
                <w:szCs w:val="21"/>
              </w:rPr>
              <w:t>1</w:t>
            </w:r>
            <w:r w:rsidRPr="002B3490">
              <w:rPr>
                <w:szCs w:val="21"/>
              </w:rPr>
              <w:t>）开设课程课程标准论证</w:t>
            </w:r>
          </w:p>
        </w:tc>
        <w:tc>
          <w:tcPr>
            <w:tcW w:w="1133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机C204</w:t>
            </w:r>
          </w:p>
        </w:tc>
        <w:tc>
          <w:tcPr>
            <w:tcW w:w="1045" w:type="dxa"/>
          </w:tcPr>
          <w:p w:rsidR="0019135D" w:rsidRDefault="0019135D" w:rsidP="007219D6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王香妮</w:t>
            </w:r>
          </w:p>
        </w:tc>
      </w:tr>
      <w:tr w:rsidR="0019135D" w:rsidTr="00F57891">
        <w:trPr>
          <w:trHeight w:hRule="exact" w:val="799"/>
        </w:trPr>
        <w:tc>
          <w:tcPr>
            <w:tcW w:w="1384" w:type="dxa"/>
            <w:gridSpan w:val="2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60" w:type="dxa"/>
            <w:gridSpan w:val="3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 w:rsidR="0019135D" w:rsidTr="00F57891">
        <w:trPr>
          <w:trHeight w:val="1705"/>
        </w:trPr>
        <w:tc>
          <w:tcPr>
            <w:tcW w:w="1384" w:type="dxa"/>
            <w:gridSpan w:val="2"/>
            <w:vAlign w:val="center"/>
          </w:tcPr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138" w:type="dxa"/>
            <w:gridSpan w:val="5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19135D" w:rsidRDefault="0019135D"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 w:rsidR="0019135D" w:rsidRDefault="0019135D"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9135D" w:rsidTr="00F57891">
        <w:trPr>
          <w:trHeight w:val="1635"/>
        </w:trPr>
        <w:tc>
          <w:tcPr>
            <w:tcW w:w="1384" w:type="dxa"/>
            <w:gridSpan w:val="2"/>
            <w:vAlign w:val="center"/>
          </w:tcPr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19135D" w:rsidRDefault="0019135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138" w:type="dxa"/>
            <w:gridSpan w:val="5"/>
          </w:tcPr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19135D" w:rsidRDefault="0019135D">
            <w:pPr>
              <w:widowControl/>
              <w:tabs>
                <w:tab w:val="left" w:pos="540"/>
              </w:tabs>
              <w:spacing w:line="540" w:lineRule="exact"/>
              <w:ind w:leftChars="950" w:left="5040" w:hangingChars="1450" w:hanging="3045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0309A" w:rsidRDefault="007A34F9"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  <w:bookmarkStart w:id="0" w:name="_GoBack"/>
      <w:bookmarkEnd w:id="0"/>
    </w:p>
    <w:sectPr w:rsidR="00E0309A" w:rsidSect="00E0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6C" w:rsidRDefault="00A9096C" w:rsidP="00F57891">
      <w:r>
        <w:separator/>
      </w:r>
    </w:p>
  </w:endnote>
  <w:endnote w:type="continuationSeparator" w:id="0">
    <w:p w:rsidR="00A9096C" w:rsidRDefault="00A9096C" w:rsidP="00F5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6C" w:rsidRDefault="00A9096C" w:rsidP="00F57891">
      <w:r>
        <w:separator/>
      </w:r>
    </w:p>
  </w:footnote>
  <w:footnote w:type="continuationSeparator" w:id="0">
    <w:p w:rsidR="00A9096C" w:rsidRDefault="00A9096C" w:rsidP="00F57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CB2BD5"/>
    <w:rsid w:val="000646DC"/>
    <w:rsid w:val="0019135D"/>
    <w:rsid w:val="002904AB"/>
    <w:rsid w:val="002A6E3D"/>
    <w:rsid w:val="002B3490"/>
    <w:rsid w:val="002F3400"/>
    <w:rsid w:val="0054555F"/>
    <w:rsid w:val="005B27D0"/>
    <w:rsid w:val="00603158"/>
    <w:rsid w:val="006C4A4F"/>
    <w:rsid w:val="007A34F9"/>
    <w:rsid w:val="00813A99"/>
    <w:rsid w:val="00A9096C"/>
    <w:rsid w:val="00BE1014"/>
    <w:rsid w:val="00CC5AB2"/>
    <w:rsid w:val="00CD01C7"/>
    <w:rsid w:val="00D51D21"/>
    <w:rsid w:val="00E0309A"/>
    <w:rsid w:val="00E3260C"/>
    <w:rsid w:val="00ED774D"/>
    <w:rsid w:val="00F5550F"/>
    <w:rsid w:val="00F57891"/>
    <w:rsid w:val="00FF6E59"/>
    <w:rsid w:val="1FCB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7891"/>
    <w:rPr>
      <w:kern w:val="2"/>
      <w:sz w:val="18"/>
      <w:szCs w:val="18"/>
    </w:rPr>
  </w:style>
  <w:style w:type="paragraph" w:styleId="a4">
    <w:name w:val="footer"/>
    <w:basedOn w:val="a"/>
    <w:link w:val="Char0"/>
    <w:rsid w:val="00F5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78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3975-FC8F-4D86-814F-368E6235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2019-02-25T09:10:00Z</dcterms:created>
  <dcterms:modified xsi:type="dcterms:W3CDTF">2019-03-13T09:01:00Z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