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600" w:lineRule="atLeast"/>
        <w:jc w:val="center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华文中宋" w:hAnsi="宋体" w:eastAsia="华文中宋" w:cs="宋体"/>
          <w:color w:val="333333"/>
          <w:kern w:val="0"/>
          <w:sz w:val="48"/>
          <w:szCs w:val="48"/>
        </w:rPr>
        <w:t>申报书</w:t>
      </w:r>
      <w:r>
        <w:rPr>
          <w:rFonts w:hint="eastAsia" w:ascii="楷体_GB2312" w:hAnsi="宋体" w:eastAsia="楷体_GB2312" w:cs="宋体"/>
          <w:color w:val="333333"/>
          <w:kern w:val="0"/>
          <w:sz w:val="36"/>
          <w:szCs w:val="36"/>
        </w:rPr>
        <w:t>（活页）</w:t>
      </w:r>
      <w:bookmarkStart w:id="0" w:name="_GoBack"/>
      <w:bookmarkEnd w:id="0"/>
    </w:p>
    <w:p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楷体_GB2312" w:hAnsi="宋体" w:eastAsia="楷体_GB2312" w:cs="宋体"/>
          <w:color w:val="000000"/>
          <w:kern w:val="0"/>
          <w:sz w:val="30"/>
          <w:szCs w:val="30"/>
        </w:rPr>
        <w:t>一、基本情况</w:t>
      </w:r>
    </w:p>
    <w:tbl>
      <w:tblPr>
        <w:tblStyle w:val="4"/>
        <w:tblW w:w="9033" w:type="dxa"/>
        <w:tblInd w:w="-238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052"/>
        <w:gridCol w:w="1461"/>
        <w:gridCol w:w="711"/>
        <w:gridCol w:w="899"/>
        <w:gridCol w:w="813"/>
        <w:gridCol w:w="961"/>
        <w:gridCol w:w="739"/>
        <w:gridCol w:w="812"/>
        <w:gridCol w:w="1585"/>
      </w:tblGrid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25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652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10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课题组成员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主持人</w:t>
            </w:r>
          </w:p>
          <w:p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</w:rPr>
              <w:t>职称/职务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高级职称人数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中级职称人数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初级职称人数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行业企业</w:t>
            </w:r>
          </w:p>
          <w:p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人员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5" w:hRule="atLeast"/>
        </w:trPr>
        <w:tc>
          <w:tcPr>
            <w:tcW w:w="10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</w:tr>
    </w:tbl>
    <w:p>
      <w:pPr>
        <w:widowControl/>
        <w:shd w:val="clear" w:color="auto" w:fill="FFFFFF"/>
        <w:spacing w:line="480" w:lineRule="auto"/>
        <w:jc w:val="left"/>
        <w:rPr>
          <w:rFonts w:ascii="仿宋_GB2312" w:hAnsi="宋体" w:eastAsia="仿宋_GB2312" w:cs="宋体"/>
          <w:b/>
          <w:bCs/>
          <w:color w:val="000000"/>
          <w:kern w:val="0"/>
        </w:rPr>
      </w:pPr>
      <w:r>
        <w:rPr>
          <w:rFonts w:hint="eastAsia" w:ascii="宋体" w:hAnsi="宋体" w:cs="宋体"/>
          <w:b/>
          <w:bCs/>
          <w:color w:val="000000"/>
          <w:kern w:val="0"/>
        </w:rPr>
        <w:t>注：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</w:rPr>
        <w:t>活页中不得出现课题主持人、论文作者、获奖者姓名及所在单位名称等信息，统一用×××代表。否则，一律不得进入评审程序。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楷体_GB2312" w:cs="宋体"/>
          <w:color w:val="333333"/>
          <w:kern w:val="0"/>
          <w:szCs w:val="21"/>
        </w:rPr>
      </w:pPr>
      <w:r>
        <w:rPr>
          <w:rFonts w:hint="eastAsia" w:ascii="楷体_GB2312" w:hAnsi="宋体" w:eastAsia="楷体_GB2312" w:cs="宋体"/>
          <w:color w:val="333333"/>
          <w:kern w:val="0"/>
          <w:sz w:val="30"/>
          <w:szCs w:val="30"/>
        </w:rPr>
        <w:t>二、研究背景与意义</w:t>
      </w:r>
    </w:p>
    <w:tbl>
      <w:tblPr>
        <w:tblStyle w:val="4"/>
        <w:tblW w:w="9050" w:type="dxa"/>
        <w:tblInd w:w="-238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050"/>
      </w:tblGrid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622" w:hRule="atLeast"/>
        </w:trPr>
        <w:tc>
          <w:tcPr>
            <w:tcW w:w="9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</w:tbl>
    <w:p>
      <w:pPr>
        <w:widowControl/>
        <w:spacing w:line="480" w:lineRule="auto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楷体_GB2312" w:hAnsi="宋体" w:eastAsia="楷体_GB2312" w:cs="宋体"/>
          <w:color w:val="333333"/>
          <w:kern w:val="0"/>
          <w:sz w:val="30"/>
          <w:szCs w:val="30"/>
        </w:rPr>
        <w:t>三、研究目标、内容、方案和进程</w:t>
      </w:r>
    </w:p>
    <w:tbl>
      <w:tblPr>
        <w:tblStyle w:val="4"/>
        <w:tblW w:w="9100" w:type="dxa"/>
        <w:tblInd w:w="-26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100"/>
      </w:tblGrid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66" w:hRule="atLeast"/>
        </w:trPr>
        <w:tc>
          <w:tcPr>
            <w:tcW w:w="9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（一）研究目标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955" w:hRule="atLeast"/>
        </w:trPr>
        <w:tc>
          <w:tcPr>
            <w:tcW w:w="9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（二）研究内容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67" w:hRule="atLeast"/>
        </w:trPr>
        <w:tc>
          <w:tcPr>
            <w:tcW w:w="9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（三）拟解决的关键问题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15" w:hRule="atLeast"/>
        </w:trPr>
        <w:tc>
          <w:tcPr>
            <w:tcW w:w="9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48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（四）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方案设计和解决问题的方法</w:t>
            </w:r>
          </w:p>
          <w:p>
            <w:pPr>
              <w:widowControl/>
              <w:spacing w:line="43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3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3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3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56" w:hRule="atLeast"/>
        </w:trPr>
        <w:tc>
          <w:tcPr>
            <w:tcW w:w="9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（五）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项目具体安排及进度</w:t>
            </w:r>
          </w:p>
          <w:p>
            <w:pPr>
              <w:widowControl/>
              <w:spacing w:line="48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56" w:hRule="atLeast"/>
        </w:trPr>
        <w:tc>
          <w:tcPr>
            <w:tcW w:w="9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宋体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（六）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预期效果与具体成果</w:t>
            </w:r>
          </w:p>
          <w:p>
            <w:pPr>
              <w:widowControl/>
              <w:spacing w:line="48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pacing w:line="480" w:lineRule="auto"/>
        <w:jc w:val="left"/>
        <w:rPr>
          <w:rFonts w:ascii="楷体_GB2312" w:hAnsi="宋体" w:eastAsia="楷体_GB2312" w:cs="宋体"/>
          <w:color w:val="333333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color w:val="333333"/>
          <w:kern w:val="0"/>
          <w:sz w:val="30"/>
          <w:szCs w:val="30"/>
        </w:rPr>
        <w:t>四、经费预算</w:t>
      </w:r>
    </w:p>
    <w:tbl>
      <w:tblPr>
        <w:tblStyle w:val="4"/>
        <w:tblW w:w="9083" w:type="dxa"/>
        <w:tblInd w:w="-26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840"/>
        <w:gridCol w:w="1688"/>
        <w:gridCol w:w="4555"/>
      </w:tblGrid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经费项目</w:t>
            </w:r>
          </w:p>
        </w:tc>
        <w:tc>
          <w:tcPr>
            <w:tcW w:w="16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4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依据及理由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kern w:val="0"/>
                <w:sz w:val="24"/>
              </w:rPr>
              <w:t>​</w:t>
            </w:r>
          </w:p>
        </w:tc>
      </w:tr>
    </w:tbl>
    <w:p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楷体_GB2312" w:hAnsi="宋体" w:eastAsia="楷体_GB2312" w:cs="宋体"/>
          <w:color w:val="000000"/>
          <w:kern w:val="0"/>
          <w:sz w:val="30"/>
          <w:szCs w:val="30"/>
        </w:rPr>
        <w:t>五、专家评审意见</w:t>
      </w:r>
    </w:p>
    <w:tbl>
      <w:tblPr>
        <w:tblStyle w:val="4"/>
        <w:tblW w:w="9100" w:type="dxa"/>
        <w:tblInd w:w="-277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100"/>
      </w:tblGrid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29" w:hRule="atLeast"/>
        </w:trPr>
        <w:tc>
          <w:tcPr>
            <w:tcW w:w="9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widowControl/>
              <w:spacing w:line="480" w:lineRule="auto"/>
              <w:ind w:firstLine="3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480" w:lineRule="auto"/>
              <w:ind w:firstLine="3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80" w:lineRule="auto"/>
              <w:ind w:firstLine="3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ind w:firstLine="3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ind w:firstLine="3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ind w:firstLine="3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ind w:firstLine="3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ind w:firstLine="3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ind w:firstLine="3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9"/>
                <w:szCs w:val="29"/>
              </w:rPr>
              <w:t>（签名）</w:t>
            </w:r>
          </w:p>
          <w:p>
            <w:pPr>
              <w:widowControl/>
              <w:spacing w:line="480" w:lineRule="auto"/>
              <w:ind w:firstLine="1160" w:firstLineChars="400"/>
              <w:jc w:val="right"/>
              <w:rPr>
                <w:rFonts w:ascii="楷体_GB2312" w:hAnsi="宋体" w:eastAsia="楷体_GB2312" w:cs="宋体"/>
                <w:kern w:val="0"/>
                <w:sz w:val="29"/>
                <w:szCs w:val="29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9"/>
                <w:szCs w:val="29"/>
              </w:rPr>
              <w:t>年   月   日</w:t>
            </w:r>
          </w:p>
          <w:p>
            <w:pPr>
              <w:widowControl/>
              <w:spacing w:line="480" w:lineRule="auto"/>
              <w:ind w:firstLine="1160" w:firstLineChars="400"/>
              <w:jc w:val="right"/>
              <w:rPr>
                <w:rFonts w:ascii="楷体_GB2312" w:hAnsi="宋体" w:eastAsia="楷体_GB2312" w:cs="宋体"/>
                <w:kern w:val="0"/>
                <w:sz w:val="29"/>
                <w:szCs w:val="29"/>
              </w:rPr>
            </w:pPr>
          </w:p>
          <w:p>
            <w:pPr>
              <w:widowControl/>
              <w:spacing w:line="480" w:lineRule="auto"/>
              <w:rPr>
                <w:rFonts w:ascii="楷体_GB2312" w:hAnsi="宋体" w:eastAsia="楷体_GB2312" w:cs="宋体"/>
                <w:color w:val="333333"/>
                <w:kern w:val="0"/>
                <w:sz w:val="29"/>
                <w:szCs w:val="29"/>
              </w:rPr>
            </w:pPr>
          </w:p>
        </w:tc>
      </w:tr>
    </w:tbl>
    <w:p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D0F16"/>
    <w:rsid w:val="6E41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2018-12-10T08:29:44Z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